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35BC" w14:textId="77777777" w:rsidR="003F6C81" w:rsidRDefault="003F6C81" w:rsidP="003F6C81">
      <w:pPr>
        <w:rPr>
          <w:rFonts w:cstheme="minorHAnsi"/>
          <w:b/>
        </w:rPr>
      </w:pPr>
      <w:r>
        <w:rPr>
          <w:rFonts w:cstheme="minorHAnsi"/>
          <w:b/>
        </w:rPr>
        <w:t xml:space="preserve">NEZAVISNOSLOŽENA REČENICA – USUSTAVLJIVANJE </w:t>
      </w:r>
    </w:p>
    <w:p w14:paraId="5B5D44F6" w14:textId="77777777" w:rsidR="003F6C81" w:rsidRPr="00632E97" w:rsidRDefault="003F6C81" w:rsidP="003F6C81">
      <w:pPr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Pr="00632E97">
        <w:rPr>
          <w:rFonts w:cstheme="minorHAnsi"/>
          <w:b/>
        </w:rPr>
        <w:t xml:space="preserve">Zaniječi zadanu rečenicu jednim od sastavnih veznika tako da glagol ostane u jesnom obliku. </w:t>
      </w:r>
    </w:p>
    <w:p w14:paraId="242B7F24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Otvorio je knjigu i počeo čitati tekst. </w:t>
      </w:r>
    </w:p>
    <w:p w14:paraId="33B93F87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64C6E167" w14:textId="77777777" w:rsidR="003F6C81" w:rsidRPr="00632E97" w:rsidRDefault="003F6C81" w:rsidP="003F6C81">
      <w:pPr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Pr="00632E97">
        <w:rPr>
          <w:rFonts w:cstheme="minorHAnsi"/>
          <w:b/>
        </w:rPr>
        <w:t xml:space="preserve">Sastavi rastavne rečenice koristeći se zadanim glagolima. </w:t>
      </w:r>
    </w:p>
    <w:p w14:paraId="3CC21192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a) otići – ostati </w:t>
      </w:r>
      <w:r>
        <w:rPr>
          <w:rFonts w:cstheme="minorHAnsi"/>
        </w:rPr>
        <w:br/>
        <w:t>__________________________________________________________________________________</w:t>
      </w:r>
    </w:p>
    <w:p w14:paraId="7C28F01E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b) odgovoriti – odustati </w:t>
      </w:r>
    </w:p>
    <w:p w14:paraId="4990A62F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4D443982" w14:textId="77777777" w:rsidR="003F6C81" w:rsidRDefault="003F6C81" w:rsidP="003F6C81">
      <w:pPr>
        <w:rPr>
          <w:rFonts w:cstheme="minorHAnsi"/>
          <w:b/>
        </w:rPr>
      </w:pPr>
    </w:p>
    <w:p w14:paraId="4D5F014C" w14:textId="77777777" w:rsidR="003F6C81" w:rsidRPr="00632E97" w:rsidRDefault="003F6C81" w:rsidP="003F6C81">
      <w:pPr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Pr="00632E97">
        <w:rPr>
          <w:rFonts w:cstheme="minorHAnsi"/>
          <w:b/>
        </w:rPr>
        <w:t xml:space="preserve">Zaokruži slovo ispred točnoga odgovora. </w:t>
      </w:r>
    </w:p>
    <w:p w14:paraId="50C1AEFA" w14:textId="77777777" w:rsidR="003F6C81" w:rsidRPr="00632E97" w:rsidRDefault="003F6C81" w:rsidP="003F6C81">
      <w:pPr>
        <w:rPr>
          <w:rFonts w:cstheme="minorHAnsi"/>
          <w:i/>
        </w:rPr>
      </w:pPr>
      <w:r w:rsidRPr="00632E97">
        <w:rPr>
          <w:rFonts w:cstheme="minorHAnsi"/>
          <w:i/>
        </w:rPr>
        <w:t xml:space="preserve">Ne reci ni svojem bliženjem, ni prijatelju, ni poznaniku.   </w:t>
      </w:r>
    </w:p>
    <w:p w14:paraId="31629C04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U ovoj rečenici sastavni veznik povezuje: </w:t>
      </w:r>
    </w:p>
    <w:p w14:paraId="2F080E36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a) v</w:t>
      </w:r>
      <w:r w:rsidRPr="007B4490">
        <w:rPr>
          <w:rFonts w:cstheme="minorHAnsi"/>
        </w:rPr>
        <w:t>iše subjekata</w:t>
      </w:r>
    </w:p>
    <w:p w14:paraId="6315EF67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b) više objekata</w:t>
      </w:r>
    </w:p>
    <w:p w14:paraId="5B8E2EB0" w14:textId="77777777" w:rsidR="003F6C81" w:rsidRPr="007B4490" w:rsidRDefault="003F6C81" w:rsidP="003F6C81">
      <w:pPr>
        <w:rPr>
          <w:rFonts w:cstheme="minorHAnsi"/>
        </w:rPr>
      </w:pPr>
      <w:r>
        <w:rPr>
          <w:rFonts w:cstheme="minorHAnsi"/>
        </w:rPr>
        <w:t xml:space="preserve">c) više sastavnih </w:t>
      </w:r>
      <w:proofErr w:type="spellStart"/>
      <w:r>
        <w:rPr>
          <w:rFonts w:cstheme="minorHAnsi"/>
        </w:rPr>
        <w:t>surečenica</w:t>
      </w:r>
      <w:proofErr w:type="spellEnd"/>
      <w:r>
        <w:rPr>
          <w:rFonts w:cstheme="minorHAnsi"/>
        </w:rPr>
        <w:t>.</w:t>
      </w:r>
    </w:p>
    <w:p w14:paraId="78A201D5" w14:textId="77777777" w:rsidR="003F6C81" w:rsidRDefault="003F6C81" w:rsidP="003F6C81">
      <w:pPr>
        <w:rPr>
          <w:rFonts w:cstheme="minorHAnsi"/>
          <w:b/>
        </w:rPr>
      </w:pPr>
    </w:p>
    <w:p w14:paraId="7A2D37CB" w14:textId="77777777" w:rsidR="003F6C81" w:rsidRDefault="003F6C81" w:rsidP="003F6C81">
      <w:pPr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Pr="00632E97">
        <w:rPr>
          <w:rFonts w:cstheme="minorHAnsi"/>
          <w:b/>
        </w:rPr>
        <w:t xml:space="preserve">Napiši zarez gdje je potrebno. </w:t>
      </w:r>
    </w:p>
    <w:p w14:paraId="33C26AD9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Niti je došao niti je poslao koga niti se javio. </w:t>
      </w:r>
    </w:p>
    <w:p w14:paraId="4489C34D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Dugo ga je čekao zato se zabrinuo. </w:t>
      </w:r>
    </w:p>
    <w:p w14:paraId="74162AD9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Ili će doći ili će poslati poruku ili će pozvati pomoć.</w:t>
      </w:r>
    </w:p>
    <w:p w14:paraId="1176CAC9" w14:textId="77777777" w:rsidR="003F6C81" w:rsidRPr="00632E97" w:rsidRDefault="003F6C81" w:rsidP="003F6C81">
      <w:pPr>
        <w:rPr>
          <w:rFonts w:cstheme="minorHAnsi"/>
        </w:rPr>
      </w:pPr>
      <w:r w:rsidRPr="00632E97">
        <w:rPr>
          <w:rFonts w:cstheme="minorHAnsi"/>
        </w:rPr>
        <w:t xml:space="preserve">Svi su se smijali samo je on tužno gledao u njih. </w:t>
      </w:r>
    </w:p>
    <w:p w14:paraId="154E2F8E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Bilo vjetrovito bilo bonaca odlazi u ribolov. </w:t>
      </w:r>
    </w:p>
    <w:p w14:paraId="73830657" w14:textId="77777777" w:rsidR="003F6C81" w:rsidRDefault="003F6C81" w:rsidP="003F6C81">
      <w:pPr>
        <w:rPr>
          <w:rFonts w:cstheme="minorHAnsi"/>
        </w:rPr>
      </w:pPr>
      <w:bookmarkStart w:id="0" w:name="_Hlk61282493"/>
      <w:r>
        <w:rPr>
          <w:rFonts w:cstheme="minorHAnsi"/>
        </w:rPr>
        <w:t xml:space="preserve">Nije se bojao mraka ali te večeri nije bilo tako. </w:t>
      </w:r>
    </w:p>
    <w:bookmarkEnd w:id="0"/>
    <w:p w14:paraId="04973ACF" w14:textId="77777777" w:rsidR="003F6C81" w:rsidRDefault="003F6C81" w:rsidP="003F6C81">
      <w:pPr>
        <w:spacing w:line="360" w:lineRule="auto"/>
        <w:rPr>
          <w:b/>
        </w:rPr>
      </w:pPr>
    </w:p>
    <w:p w14:paraId="38B7CCC6" w14:textId="77777777" w:rsidR="003F6C81" w:rsidRDefault="003F6C81" w:rsidP="003F6C81">
      <w:pPr>
        <w:spacing w:line="360" w:lineRule="auto"/>
        <w:rPr>
          <w:b/>
        </w:rPr>
      </w:pPr>
      <w:r>
        <w:rPr>
          <w:b/>
        </w:rPr>
        <w:t>5. Odredi vrstu podcrtanim riječima.  T</w:t>
      </w:r>
    </w:p>
    <w:p w14:paraId="7E379CE5" w14:textId="77777777" w:rsidR="003F6C81" w:rsidRDefault="003F6C81" w:rsidP="003F6C81">
      <w:pPr>
        <w:spacing w:line="360" w:lineRule="auto"/>
      </w:pPr>
      <w:r w:rsidRPr="00E5434B">
        <w:t xml:space="preserve">a) </w:t>
      </w:r>
      <w:r w:rsidRPr="009D08A6">
        <w:rPr>
          <w:u w:val="single"/>
        </w:rPr>
        <w:t>Već</w:t>
      </w:r>
      <w:r>
        <w:t xml:space="preserve"> je dugo čekao djedov povratak. </w:t>
      </w:r>
      <w:r>
        <w:tab/>
      </w:r>
      <w:r>
        <w:tab/>
      </w:r>
      <w:r>
        <w:tab/>
        <w:t>_____________________________</w:t>
      </w:r>
    </w:p>
    <w:p w14:paraId="368AFCA5" w14:textId="77777777" w:rsidR="003F6C81" w:rsidRDefault="003F6C81" w:rsidP="003F6C81">
      <w:pPr>
        <w:spacing w:line="360" w:lineRule="auto"/>
      </w:pPr>
      <w:r>
        <w:t xml:space="preserve">b) Dječaci nisu htjeli otići, </w:t>
      </w:r>
      <w:r w:rsidRPr="006151D4">
        <w:rPr>
          <w:u w:val="single"/>
        </w:rPr>
        <w:t>već</w:t>
      </w:r>
      <w:r>
        <w:t xml:space="preserve"> je zvonilo zvono.</w:t>
      </w:r>
      <w:r>
        <w:tab/>
      </w:r>
      <w:r>
        <w:tab/>
        <w:t>_____________________________</w:t>
      </w:r>
    </w:p>
    <w:p w14:paraId="0D0B1EBC" w14:textId="77777777" w:rsidR="003F6C81" w:rsidRDefault="003F6C81" w:rsidP="003F6C81">
      <w:pPr>
        <w:spacing w:line="360" w:lineRule="auto"/>
      </w:pPr>
      <w:r w:rsidRPr="006151D4">
        <w:t>c)</w:t>
      </w:r>
      <w:r w:rsidRPr="00E5434B">
        <w:rPr>
          <w:u w:val="single"/>
        </w:rPr>
        <w:t xml:space="preserve">Stoga </w:t>
      </w:r>
      <w:r>
        <w:t xml:space="preserve">su krenuli prema školskoj zgradi. </w:t>
      </w:r>
      <w:r>
        <w:tab/>
      </w:r>
      <w:r>
        <w:tab/>
        <w:t>_____________________________</w:t>
      </w:r>
    </w:p>
    <w:p w14:paraId="7EA6CF23" w14:textId="77777777" w:rsidR="003F6C81" w:rsidRDefault="003F6C81" w:rsidP="003F6C81">
      <w:pPr>
        <w:spacing w:line="360" w:lineRule="auto"/>
      </w:pPr>
      <w:r>
        <w:t xml:space="preserve">d) Nije znao čitati, </w:t>
      </w:r>
      <w:r w:rsidRPr="00C026CD">
        <w:rPr>
          <w:u w:val="single"/>
        </w:rPr>
        <w:t>stoga</w:t>
      </w:r>
      <w:r>
        <w:t xml:space="preserve"> se sramio pred njima. </w:t>
      </w:r>
      <w:r>
        <w:tab/>
      </w:r>
      <w:r>
        <w:tab/>
        <w:t>_____________________________</w:t>
      </w:r>
    </w:p>
    <w:p w14:paraId="60655E6F" w14:textId="77777777" w:rsidR="003F6C81" w:rsidRDefault="003F6C81" w:rsidP="003F6C81">
      <w:pPr>
        <w:spacing w:line="360" w:lineRule="auto"/>
      </w:pPr>
      <w:r>
        <w:lastRenderedPageBreak/>
        <w:t xml:space="preserve">e) </w:t>
      </w:r>
      <w:r w:rsidRPr="00C026CD">
        <w:rPr>
          <w:u w:val="single"/>
        </w:rPr>
        <w:t>Dakle</w:t>
      </w:r>
      <w:r>
        <w:t xml:space="preserve">, to se sve uči  u školi. </w:t>
      </w:r>
      <w:r>
        <w:tab/>
      </w:r>
      <w:r>
        <w:tab/>
      </w:r>
      <w:r>
        <w:tab/>
      </w:r>
      <w:r>
        <w:tab/>
        <w:t>_____________________________</w:t>
      </w:r>
    </w:p>
    <w:p w14:paraId="2BE4B7BE" w14:textId="77777777" w:rsidR="003F6C81" w:rsidRDefault="003F6C81" w:rsidP="003F6C81">
      <w:pPr>
        <w:spacing w:line="360" w:lineRule="auto"/>
      </w:pPr>
      <w:r>
        <w:t xml:space="preserve">f) Pronašao je kupca, </w:t>
      </w:r>
      <w:r w:rsidRPr="00C026CD">
        <w:rPr>
          <w:u w:val="single"/>
        </w:rPr>
        <w:t>dakle</w:t>
      </w:r>
      <w:r>
        <w:t xml:space="preserve"> uspio je. </w:t>
      </w:r>
      <w:r>
        <w:tab/>
      </w:r>
      <w:r>
        <w:tab/>
      </w:r>
      <w:r>
        <w:tab/>
        <w:t>_____________________________</w:t>
      </w:r>
    </w:p>
    <w:p w14:paraId="0069D1B0" w14:textId="77777777" w:rsidR="003F6C81" w:rsidRDefault="003F6C81" w:rsidP="003F6C81">
      <w:pPr>
        <w:spacing w:line="360" w:lineRule="auto"/>
      </w:pPr>
      <w:r>
        <w:t xml:space="preserve">g) Mogao je još čekati </w:t>
      </w:r>
      <w:r w:rsidRPr="006151D4">
        <w:rPr>
          <w:u w:val="single"/>
        </w:rPr>
        <w:t>samo</w:t>
      </w:r>
      <w:r>
        <w:t xml:space="preserve"> pet minuta.</w:t>
      </w:r>
      <w:r>
        <w:tab/>
      </w:r>
      <w:r>
        <w:tab/>
        <w:t>_____________________________</w:t>
      </w:r>
    </w:p>
    <w:p w14:paraId="769E025C" w14:textId="77777777" w:rsidR="003F6C81" w:rsidRDefault="003F6C81" w:rsidP="003F6C81">
      <w:pPr>
        <w:spacing w:line="360" w:lineRule="auto"/>
      </w:pPr>
      <w:r>
        <w:t xml:space="preserve">h) Svi su se dovikivali, </w:t>
      </w:r>
      <w:r w:rsidRPr="006151D4">
        <w:rPr>
          <w:u w:val="single"/>
        </w:rPr>
        <w:t>samo</w:t>
      </w:r>
      <w:r>
        <w:t xml:space="preserve"> je on šutio.</w:t>
      </w:r>
      <w:r>
        <w:tab/>
      </w:r>
      <w:r>
        <w:tab/>
      </w:r>
      <w:r>
        <w:tab/>
        <w:t>_____________________________</w:t>
      </w:r>
    </w:p>
    <w:p w14:paraId="26CD70D2" w14:textId="77777777" w:rsidR="003F6C81" w:rsidRDefault="003F6C81" w:rsidP="003F6C81">
      <w:pPr>
        <w:spacing w:line="360" w:lineRule="auto"/>
      </w:pPr>
      <w:r>
        <w:t xml:space="preserve">i) Zašto nije stigao na vrijeme? </w:t>
      </w:r>
      <w:r w:rsidRPr="005F0796">
        <w:rPr>
          <w:u w:val="single"/>
        </w:rPr>
        <w:t>Zato</w:t>
      </w:r>
      <w:r>
        <w:t xml:space="preserve">. </w:t>
      </w:r>
      <w:r>
        <w:tab/>
      </w:r>
      <w:r>
        <w:tab/>
      </w:r>
      <w:r>
        <w:tab/>
        <w:t>______________________________</w:t>
      </w:r>
    </w:p>
    <w:p w14:paraId="326DF1A5" w14:textId="77777777" w:rsidR="003F6C81" w:rsidRDefault="003F6C81" w:rsidP="003F6C81">
      <w:pPr>
        <w:spacing w:line="360" w:lineRule="auto"/>
      </w:pPr>
      <w:r>
        <w:t xml:space="preserve">j) Djed je sve prodao, </w:t>
      </w:r>
      <w:r w:rsidRPr="005F0796">
        <w:rPr>
          <w:u w:val="single"/>
        </w:rPr>
        <w:t>zato</w:t>
      </w:r>
      <w:r>
        <w:t xml:space="preserve"> je zadovoljan. </w:t>
      </w:r>
      <w:r>
        <w:tab/>
      </w:r>
      <w:r>
        <w:tab/>
        <w:t>______________________________</w:t>
      </w:r>
    </w:p>
    <w:p w14:paraId="3EDC1A1D" w14:textId="77777777" w:rsidR="003F6C81" w:rsidRDefault="003F6C81" w:rsidP="003F6C81">
      <w:pPr>
        <w:rPr>
          <w:rFonts w:cstheme="minorHAnsi"/>
        </w:rPr>
      </w:pPr>
    </w:p>
    <w:p w14:paraId="1CE295D7" w14:textId="77777777" w:rsidR="003F6C81" w:rsidRPr="008F3B9A" w:rsidRDefault="003F6C81" w:rsidP="003F6C81">
      <w:pPr>
        <w:rPr>
          <w:rFonts w:cstheme="minorHAnsi"/>
          <w:b/>
        </w:rPr>
      </w:pPr>
      <w:r>
        <w:rPr>
          <w:rFonts w:cstheme="minorHAnsi"/>
          <w:b/>
        </w:rPr>
        <w:t>6</w:t>
      </w:r>
      <w:r w:rsidRPr="008F3B9A">
        <w:rPr>
          <w:rFonts w:cstheme="minorHAnsi"/>
          <w:b/>
        </w:rPr>
        <w:t xml:space="preserve">. Objasni zašto u zadanoj rečenici ne pišemo zarez ispred veznika </w:t>
      </w:r>
      <w:r w:rsidRPr="008F3B9A">
        <w:rPr>
          <w:rFonts w:cstheme="minorHAnsi"/>
          <w:b/>
          <w:i/>
        </w:rPr>
        <w:t>nego</w:t>
      </w:r>
      <w:r w:rsidRPr="008F3B9A">
        <w:rPr>
          <w:rFonts w:cstheme="minorHAnsi"/>
          <w:b/>
        </w:rPr>
        <w:t xml:space="preserve">. </w:t>
      </w:r>
    </w:p>
    <w:p w14:paraId="3B9B21A3" w14:textId="77777777" w:rsidR="003F6C81" w:rsidRPr="008F3B9A" w:rsidRDefault="003F6C81" w:rsidP="003F6C81">
      <w:pPr>
        <w:rPr>
          <w:rFonts w:cstheme="minorHAnsi"/>
        </w:rPr>
      </w:pPr>
      <w:r w:rsidRPr="008F3B9A">
        <w:rPr>
          <w:rFonts w:cstheme="minorHAnsi"/>
        </w:rPr>
        <w:t>Ti dječaci od jedanaest godina ničeg pametnijeg nemaju u svojim glavama nego</w:t>
      </w:r>
    </w:p>
    <w:p w14:paraId="49663D76" w14:textId="77777777" w:rsidR="003F6C81" w:rsidRPr="008F3B9A" w:rsidRDefault="003F6C81" w:rsidP="003F6C81">
      <w:pPr>
        <w:rPr>
          <w:rFonts w:cstheme="minorHAnsi"/>
        </w:rPr>
      </w:pPr>
      <w:r w:rsidRPr="008F3B9A">
        <w:rPr>
          <w:rFonts w:cstheme="minorHAnsi"/>
        </w:rPr>
        <w:t>pomisao na nogometnu loptu.</w:t>
      </w:r>
    </w:p>
    <w:p w14:paraId="7250AA23" w14:textId="77777777" w:rsidR="003F6C81" w:rsidRPr="008F3B9A" w:rsidRDefault="003F6C81" w:rsidP="003F6C81">
      <w:pPr>
        <w:spacing w:line="360" w:lineRule="auto"/>
        <w:rPr>
          <w:rFonts w:cstheme="minorHAnsi"/>
        </w:rPr>
      </w:pPr>
      <w:r w:rsidRPr="008F3B9A">
        <w:rPr>
          <w:rFonts w:cstheme="minorHAnsi"/>
        </w:rPr>
        <w:t>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</w:t>
      </w:r>
    </w:p>
    <w:p w14:paraId="1B9BEB7D" w14:textId="77777777" w:rsidR="003F6C81" w:rsidRPr="006151D4" w:rsidRDefault="003F6C81" w:rsidP="003F6C81">
      <w:pPr>
        <w:rPr>
          <w:rFonts w:cstheme="minorHAnsi"/>
          <w:b/>
        </w:rPr>
      </w:pPr>
      <w:r>
        <w:rPr>
          <w:rFonts w:cstheme="minorHAnsi"/>
          <w:b/>
        </w:rPr>
        <w:t xml:space="preserve">7. </w:t>
      </w:r>
      <w:r w:rsidRPr="006151D4">
        <w:rPr>
          <w:rFonts w:cstheme="minorHAnsi"/>
          <w:b/>
        </w:rPr>
        <w:t xml:space="preserve">Napiši primjere za sve vrste nezavisnosloženih rečenica. </w:t>
      </w:r>
    </w:p>
    <w:p w14:paraId="47A5EE1B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Rečenični niz: _______________________________________________________________________</w:t>
      </w:r>
    </w:p>
    <w:p w14:paraId="43AC5787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Sastavna rečenica: ___________________________________________________________________</w:t>
      </w:r>
    </w:p>
    <w:p w14:paraId="45A6A817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Rastavna rečenica: ___________________________________________________________________</w:t>
      </w:r>
    </w:p>
    <w:p w14:paraId="258B503A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Suprotna rečenica: __________________________________________________________________</w:t>
      </w:r>
    </w:p>
    <w:p w14:paraId="6C917AB0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Isključna rečenica: ___________________________________________________________________</w:t>
      </w:r>
    </w:p>
    <w:p w14:paraId="241CA5EE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Zaključna rečenica: __________________________________________________________________</w:t>
      </w:r>
    </w:p>
    <w:p w14:paraId="7A1655D4" w14:textId="77777777" w:rsidR="003F6C81" w:rsidRDefault="003F6C81" w:rsidP="003F6C81">
      <w:pPr>
        <w:rPr>
          <w:rFonts w:cstheme="minorHAnsi"/>
        </w:rPr>
      </w:pPr>
    </w:p>
    <w:p w14:paraId="45E792F6" w14:textId="77777777" w:rsidR="003F6C81" w:rsidRDefault="003F6C81" w:rsidP="003F6C81">
      <w:pPr>
        <w:rPr>
          <w:rFonts w:cstheme="minorHAnsi"/>
        </w:rPr>
      </w:pPr>
    </w:p>
    <w:p w14:paraId="5FFDC567" w14:textId="77777777" w:rsidR="003F6C81" w:rsidRDefault="003F6C81" w:rsidP="003F6C81">
      <w:pPr>
        <w:rPr>
          <w:rFonts w:cstheme="minorHAnsi"/>
        </w:rPr>
      </w:pPr>
    </w:p>
    <w:p w14:paraId="258AD8AF" w14:textId="77777777" w:rsidR="003F6C81" w:rsidRDefault="003F6C81" w:rsidP="003F6C81">
      <w:pPr>
        <w:rPr>
          <w:rFonts w:cstheme="minorHAnsi"/>
        </w:rPr>
      </w:pPr>
    </w:p>
    <w:p w14:paraId="5AA78A5D" w14:textId="77777777" w:rsidR="003F6C81" w:rsidRDefault="003F6C81" w:rsidP="003F6C81">
      <w:pPr>
        <w:rPr>
          <w:rFonts w:cstheme="minorHAnsi"/>
        </w:rPr>
      </w:pPr>
    </w:p>
    <w:p w14:paraId="6873F4FD" w14:textId="77777777" w:rsidR="003F6C81" w:rsidRDefault="003F6C81" w:rsidP="003F6C81">
      <w:pPr>
        <w:rPr>
          <w:rFonts w:cstheme="minorHAnsi"/>
        </w:rPr>
      </w:pPr>
    </w:p>
    <w:p w14:paraId="438A7AA2" w14:textId="77777777" w:rsidR="003F6C81" w:rsidRDefault="003F6C81" w:rsidP="003F6C81">
      <w:pPr>
        <w:rPr>
          <w:rFonts w:cstheme="minorHAnsi"/>
        </w:rPr>
      </w:pPr>
    </w:p>
    <w:p w14:paraId="328F61D5" w14:textId="77777777" w:rsidR="003F6C81" w:rsidRDefault="003F6C81" w:rsidP="003F6C81">
      <w:pPr>
        <w:rPr>
          <w:rFonts w:cstheme="minorHAnsi"/>
        </w:rPr>
      </w:pPr>
    </w:p>
    <w:p w14:paraId="41A8FF12" w14:textId="77777777" w:rsidR="003F6C81" w:rsidRDefault="003F6C81" w:rsidP="003F6C81">
      <w:pPr>
        <w:rPr>
          <w:rFonts w:cstheme="minorHAnsi"/>
        </w:rPr>
      </w:pPr>
    </w:p>
    <w:p w14:paraId="0B4E3573" w14:textId="77777777" w:rsidR="003F6C81" w:rsidRDefault="003F6C81" w:rsidP="003F6C81">
      <w:pPr>
        <w:rPr>
          <w:rFonts w:cstheme="minorHAnsi"/>
        </w:rPr>
      </w:pPr>
    </w:p>
    <w:p w14:paraId="5265436F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lastRenderedPageBreak/>
        <w:t xml:space="preserve">Rješenja: </w:t>
      </w:r>
    </w:p>
    <w:p w14:paraId="11D8DE2E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1. Niti je otvorio knjigu niti je počeo čitati tekst. </w:t>
      </w:r>
    </w:p>
    <w:p w14:paraId="47D050EB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2. </w:t>
      </w:r>
      <w:proofErr w:type="spellStart"/>
      <w:r>
        <w:rPr>
          <w:rFonts w:cstheme="minorHAnsi"/>
        </w:rPr>
        <w:t>individualani</w:t>
      </w:r>
      <w:proofErr w:type="spellEnd"/>
      <w:r>
        <w:rPr>
          <w:rFonts w:cstheme="minorHAnsi"/>
        </w:rPr>
        <w:t xml:space="preserve"> odgovor učenika</w:t>
      </w:r>
    </w:p>
    <w:p w14:paraId="1DBD28C8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3. b)</w:t>
      </w:r>
    </w:p>
    <w:p w14:paraId="7CD23939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4. Niti je došao, niti je poslao koga, niti se javio. </w:t>
      </w:r>
    </w:p>
    <w:p w14:paraId="27EA453B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Dugo ga je čekao,  zato se zabrinuo. </w:t>
      </w:r>
    </w:p>
    <w:p w14:paraId="616EB648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Ili će doći, ili će poslati poruku, ili će pozvati pomoć.</w:t>
      </w:r>
    </w:p>
    <w:p w14:paraId="6F53DDCB" w14:textId="77777777" w:rsidR="003F6C81" w:rsidRPr="00632E97" w:rsidRDefault="003F6C81" w:rsidP="003F6C81">
      <w:pPr>
        <w:rPr>
          <w:rFonts w:cstheme="minorHAnsi"/>
        </w:rPr>
      </w:pPr>
      <w:r w:rsidRPr="00632E97">
        <w:rPr>
          <w:rFonts w:cstheme="minorHAnsi"/>
        </w:rPr>
        <w:t xml:space="preserve">Svi su se smijali, samo je on tužno gledao u njih. </w:t>
      </w:r>
    </w:p>
    <w:p w14:paraId="7F709553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Bilo vjetrovito bilo bonaca, odlazi u ribolov. </w:t>
      </w:r>
    </w:p>
    <w:p w14:paraId="1D1D969A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 xml:space="preserve">Nije se bojao mraka, ali te večeri nije bilo tako. </w:t>
      </w:r>
    </w:p>
    <w:p w14:paraId="132758C1" w14:textId="77777777" w:rsidR="003F6C81" w:rsidRDefault="003F6C81" w:rsidP="003F6C81">
      <w:pPr>
        <w:rPr>
          <w:rFonts w:cstheme="minorHAnsi"/>
        </w:rPr>
      </w:pPr>
      <w:r>
        <w:rPr>
          <w:rFonts w:cstheme="minorHAnsi"/>
        </w:rPr>
        <w:t>5. a) prilog, b) veznik, c) prilog, d) veznik, e, čestica, f) veznik,  g) veznik, h) veznik, i) prilog, j) veznik</w:t>
      </w:r>
    </w:p>
    <w:p w14:paraId="6784B08A" w14:textId="77777777" w:rsidR="003F6C81" w:rsidRPr="00AE7525" w:rsidRDefault="003F6C81" w:rsidP="003F6C81">
      <w:r>
        <w:rPr>
          <w:rFonts w:cstheme="minorHAnsi"/>
        </w:rPr>
        <w:t xml:space="preserve">6. </w:t>
      </w:r>
      <w:r>
        <w:t>Ne piše se zarez  ako veznik nego dolazi iza komparativa.</w:t>
      </w:r>
    </w:p>
    <w:p w14:paraId="68758276" w14:textId="77777777" w:rsidR="003F6C81" w:rsidRPr="008F3B9A" w:rsidRDefault="003F6C81" w:rsidP="003F6C81">
      <w:pPr>
        <w:rPr>
          <w:rFonts w:cstheme="minorHAnsi"/>
        </w:rPr>
      </w:pPr>
      <w:r>
        <w:rPr>
          <w:rFonts w:cstheme="minorHAnsi"/>
        </w:rPr>
        <w:t>7. individualni odgovor učenika</w:t>
      </w:r>
    </w:p>
    <w:p w14:paraId="7F1ACB05" w14:textId="77777777" w:rsidR="003F6C81" w:rsidRDefault="003F6C81"/>
    <w:sectPr w:rsidR="003F6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81"/>
    <w:rsid w:val="003F6C81"/>
    <w:rsid w:val="0080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F7EE"/>
  <w15:chartTrackingRefBased/>
  <w15:docId w15:val="{3E950422-8967-4986-9433-6574D632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2021-09-09T21:08:00Z</dcterms:created>
  <dcterms:modified xsi:type="dcterms:W3CDTF">2021-09-09T21:08:00Z</dcterms:modified>
</cp:coreProperties>
</file>